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9F7" w:rsidRDefault="005769F7" w:rsidP="005304C2">
      <w:pPr>
        <w:spacing w:after="343" w:line="264" w:lineRule="auto"/>
      </w:pPr>
    </w:p>
    <w:p w:rsidR="005304C2" w:rsidRDefault="005304C2">
      <w:pPr>
        <w:spacing w:after="343" w:line="264" w:lineRule="auto"/>
        <w:ind w:left="-5" w:hanging="10"/>
      </w:pPr>
    </w:p>
    <w:p w:rsidR="00714CEE" w:rsidRPr="00714CEE" w:rsidRDefault="00714CEE" w:rsidP="00714CEE">
      <w:pPr>
        <w:spacing w:after="0" w:line="240" w:lineRule="auto"/>
        <w:rPr>
          <w:rFonts w:ascii="Times New Roman" w:eastAsia="Times New Roman" w:hAnsi="Times New Roman" w:cs="Times New Roman"/>
          <w:color w:val="auto"/>
          <w:sz w:val="24"/>
          <w:szCs w:val="24"/>
        </w:rPr>
      </w:pPr>
      <w:r w:rsidRPr="00714CEE">
        <w:rPr>
          <w:rFonts w:ascii="Arial" w:eastAsia="Times New Roman" w:hAnsi="Arial" w:cs="Arial"/>
          <w:sz w:val="18"/>
          <w:szCs w:val="18"/>
          <w:shd w:val="clear" w:color="auto" w:fill="FFFFFF"/>
        </w:rPr>
        <w:t> </w:t>
      </w:r>
      <w:bookmarkStart w:id="0" w:name="OLE_LINK2"/>
      <w:r w:rsidRPr="00714CEE">
        <w:rPr>
          <w:rFonts w:eastAsia="Times New Roman" w:cs="Arial"/>
          <w:b/>
          <w:bCs/>
          <w:sz w:val="20"/>
          <w:szCs w:val="20"/>
          <w:u w:val="single"/>
        </w:rPr>
        <w:t>TEKLİF MEKTUBU                  </w:t>
      </w:r>
      <w:bookmarkEnd w:id="0"/>
    </w:p>
    <w:p w:rsidR="00714CEE" w:rsidRPr="00714CEE" w:rsidRDefault="00714CEE" w:rsidP="00714CEE">
      <w:pPr>
        <w:spacing w:before="100" w:beforeAutospacing="1" w:after="100" w:afterAutospacing="1" w:line="240" w:lineRule="auto"/>
        <w:jc w:val="center"/>
        <w:rPr>
          <w:rFonts w:ascii="Arial" w:eastAsia="Times New Roman" w:hAnsi="Arial" w:cs="Arial"/>
          <w:sz w:val="18"/>
          <w:szCs w:val="18"/>
        </w:rPr>
      </w:pPr>
      <w:bookmarkStart w:id="1" w:name="OLE_LINK3"/>
      <w:bookmarkEnd w:id="1"/>
      <w:r w:rsidRPr="00714CEE">
        <w:rPr>
          <w:rFonts w:eastAsia="Times New Roman" w:cs="Arial"/>
          <w:sz w:val="20"/>
          <w:szCs w:val="20"/>
        </w:rPr>
        <w:t> </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Hastanemiz </w:t>
      </w:r>
      <w:proofErr w:type="gramStart"/>
      <w:r w:rsidR="00C72D3D">
        <w:rPr>
          <w:rFonts w:eastAsia="Times New Roman" w:cs="Arial"/>
          <w:b/>
          <w:bCs/>
          <w:sz w:val="20"/>
          <w:szCs w:val="20"/>
        </w:rPr>
        <w:t xml:space="preserve">RADYODİAGNOSTİK </w:t>
      </w:r>
      <w:bookmarkStart w:id="2" w:name="_GoBack"/>
      <w:bookmarkEnd w:id="2"/>
      <w:r w:rsidRPr="00714CEE">
        <w:rPr>
          <w:rFonts w:eastAsia="Times New Roman" w:cs="Arial"/>
          <w:b/>
          <w:bCs/>
          <w:sz w:val="20"/>
          <w:szCs w:val="20"/>
        </w:rPr>
        <w:t xml:space="preserve"> A</w:t>
      </w:r>
      <w:proofErr w:type="gramEnd"/>
      <w:r w:rsidRPr="00714CEE">
        <w:rPr>
          <w:rFonts w:eastAsia="Times New Roman" w:cs="Arial"/>
          <w:b/>
          <w:bCs/>
          <w:sz w:val="20"/>
          <w:szCs w:val="20"/>
        </w:rPr>
        <w:t>.B.D</w:t>
      </w:r>
      <w:r w:rsidRPr="00714CEE">
        <w:rPr>
          <w:rFonts w:eastAsia="Times New Roman" w:cs="Arial"/>
          <w:sz w:val="20"/>
          <w:szCs w:val="20"/>
        </w:rPr>
        <w:t> İşine ait satın almanın yapılmasına ihtiyaç duyulmaktadır. Aşağıda cinsi, miktarı, evsafı, teknik ve idari şartları yazılı malzemeler, idaremizce 4734 sayılı Kamu İhale Yasasının 22. maddesine göre satın alınacak olup, fiyat teklifinizi (Kesin Fiyat) en geç </w:t>
      </w:r>
      <w:r w:rsidRPr="00714CEE">
        <w:rPr>
          <w:rFonts w:eastAsia="Times New Roman" w:cs="Arial"/>
          <w:b/>
          <w:bCs/>
          <w:sz w:val="20"/>
          <w:szCs w:val="20"/>
        </w:rPr>
        <w:t> 13.12.2017 </w:t>
      </w:r>
      <w:r w:rsidRPr="00714CEE">
        <w:rPr>
          <w:rFonts w:eastAsia="Times New Roman" w:cs="Arial"/>
          <w:sz w:val="20"/>
          <w:szCs w:val="20"/>
        </w:rPr>
        <w:t>kadar idaremize vermenizi rica ederim.</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xml:space="preserve">**ÖNEMLİ NOT** :  (Saat </w:t>
      </w:r>
      <w:proofErr w:type="gramStart"/>
      <w:r w:rsidRPr="00714CEE">
        <w:rPr>
          <w:rFonts w:eastAsia="Times New Roman" w:cs="Arial"/>
          <w:sz w:val="20"/>
          <w:szCs w:val="20"/>
        </w:rPr>
        <w:t>15:00’den</w:t>
      </w:r>
      <w:proofErr w:type="gramEnd"/>
      <w:r w:rsidRPr="00714CEE">
        <w:rPr>
          <w:rFonts w:eastAsia="Times New Roman" w:cs="Arial"/>
          <w:sz w:val="20"/>
          <w:szCs w:val="20"/>
        </w:rPr>
        <w:t xml:space="preserve"> sonra gelen fiyat teklifleri Dikkate Alınmayacaktır.)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b/>
          <w:bCs/>
          <w:sz w:val="20"/>
          <w:szCs w:val="20"/>
        </w:rPr>
        <w:t xml:space="preserve">HASTA </w:t>
      </w:r>
      <w:proofErr w:type="gramStart"/>
      <w:r w:rsidRPr="00714CEE">
        <w:rPr>
          <w:rFonts w:eastAsia="Times New Roman" w:cs="Arial"/>
          <w:b/>
          <w:bCs/>
          <w:sz w:val="20"/>
          <w:szCs w:val="20"/>
        </w:rPr>
        <w:t>ADI :İLYAS</w:t>
      </w:r>
      <w:proofErr w:type="gramEnd"/>
      <w:r w:rsidRPr="00714CEE">
        <w:rPr>
          <w:rFonts w:eastAsia="Times New Roman" w:cs="Arial"/>
          <w:b/>
          <w:bCs/>
          <w:sz w:val="20"/>
          <w:szCs w:val="20"/>
        </w:rPr>
        <w:t xml:space="preserve"> KENEZ</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b/>
          <w:bCs/>
          <w:sz w:val="20"/>
          <w:szCs w:val="20"/>
        </w:rPr>
        <w:t>MAL / İŞE AİT TEKNİK VE İDARİ ŞARTLAR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xml:space="preserve">1)- Teklif edilecek malzemenin </w:t>
      </w:r>
      <w:proofErr w:type="gramStart"/>
      <w:r w:rsidRPr="00714CEE">
        <w:rPr>
          <w:rFonts w:eastAsia="Times New Roman" w:cs="Arial"/>
          <w:sz w:val="20"/>
          <w:szCs w:val="20"/>
        </w:rPr>
        <w:t>lot</w:t>
      </w:r>
      <w:proofErr w:type="gramEnd"/>
      <w:r w:rsidRPr="00714CEE">
        <w:rPr>
          <w:rFonts w:eastAsia="Times New Roman" w:cs="Arial"/>
          <w:sz w:val="20"/>
          <w:szCs w:val="20"/>
        </w:rPr>
        <w:t xml:space="preserve"> ve UBB numaralarının mutlaka belirtilmesi gerekmektedir.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2)- Ödemeler malların tesliminden itibaren 750 (gün içinde yapılacaktır.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3)- Teklifin geçerlilik süresi, idareye teslim tarihinden itibaren 30 Takvim günü olacaktır.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4)- En düşük fiyat ekonomik açıdan en avantajlı teklif olarak değerlendirilerek birim fiyatlar üzerinden teklif esas alınacaktır.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 xml:space="preserve">5)- Teklif fiyatları KDV hariç olarak </w:t>
      </w:r>
      <w:proofErr w:type="spellStart"/>
      <w:r w:rsidRPr="00714CEE">
        <w:rPr>
          <w:rFonts w:eastAsia="Times New Roman" w:cs="Arial"/>
          <w:sz w:val="20"/>
          <w:szCs w:val="20"/>
        </w:rPr>
        <w:t>verilcektir</w:t>
      </w:r>
      <w:proofErr w:type="spellEnd"/>
      <w:r w:rsidRPr="00714CEE">
        <w:rPr>
          <w:rFonts w:eastAsia="Times New Roman" w:cs="Arial"/>
          <w:sz w:val="20"/>
          <w:szCs w:val="20"/>
        </w:rPr>
        <w:t>.</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6)- Mal / İş idareye 24 saat için de  teslim edilecektir.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7)- Mal / İş idarece denetim, muayene ve kabul işlemi yapıldıktan sonra teslim alınacaktır.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8)- İdare Mal / İşi alıp almamakta veya bir kısmını almakta serbesttir.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9)- Teklif mektubu, okunup kabul edildiği, teklif edilen bedelin rakam ve yazı ile yazılması, üzerinde kazıntı, silinti ve düzeltme bulunmaması, Ad, Soyadı veya Ticaret unvanı yazılmak suretiyle yetkili kişilerce imzalanmış olmalıdır.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10)- İdare gerektiğinde numune isteyebilecektir.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11)- Teklif mektubu şartnamesinin uygulanmasından doğabilecek ihtilaflar Manisa Mahkemelerinde 4734 sayılı kanun hükümleri dâhilinde çözümlenir.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lastRenderedPageBreak/>
        <w:t>12)-SUT TAVAN FİYATLARI ÜZERİNDE KALAN TEKLİFLER DEĞERLENDİRME DIŞI BIRAKILACAKTIR.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13)-</w:t>
      </w:r>
      <w:r w:rsidRPr="00714CEE">
        <w:rPr>
          <w:rFonts w:eastAsia="Times New Roman" w:cs="Arial"/>
          <w:b/>
          <w:bCs/>
          <w:sz w:val="20"/>
          <w:szCs w:val="20"/>
        </w:rPr>
        <w:t>FİRMALAR ÜZERİNDE MALZEME KALMASI HALİNDE KESİLEN FATURA EKİNDE HÜAP CD’SİNİ  TESLİM ETMELİDİRLER.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bookmarkStart w:id="3" w:name="OLE_LINK6"/>
      <w:bookmarkStart w:id="4" w:name="OLE_LINK5"/>
      <w:bookmarkStart w:id="5" w:name="OLE_LINK4"/>
      <w:bookmarkEnd w:id="3"/>
      <w:bookmarkEnd w:id="4"/>
      <w:r w:rsidRPr="00714CEE">
        <w:rPr>
          <w:rFonts w:eastAsia="Times New Roman" w:cs="Arial"/>
          <w:b/>
          <w:bCs/>
          <w:sz w:val="20"/>
          <w:szCs w:val="20"/>
        </w:rPr>
        <w:t>14)- SUT KODU VE SUT FİYATI BELİRTİLMEYEN TEKLİFLER İLE SUT FİYATLARI ÜZERİNDE GELEN TEKLFİLER DEĞERLENDİRMEYE ALINMAYACAKTIR.</w:t>
      </w:r>
      <w:bookmarkEnd w:id="5"/>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NOT:         İDARE KODU:</w:t>
      </w:r>
      <w:r w:rsidRPr="00714CEE">
        <w:rPr>
          <w:rFonts w:eastAsia="Times New Roman" w:cs="Arial"/>
          <w:sz w:val="20"/>
          <w:szCs w:val="20"/>
        </w:rPr>
        <w:t>    45764.38.41.00.01.330</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İDARE ADI:   </w:t>
      </w:r>
      <w:r w:rsidRPr="00714CEE">
        <w:rPr>
          <w:rFonts w:eastAsia="Times New Roman" w:cs="Arial"/>
          <w:sz w:val="20"/>
          <w:szCs w:val="20"/>
        </w:rPr>
        <w:t>Celal Bayar Üniversitesi Döner Sermaye İşletme Müdürlüğü</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sz w:val="20"/>
          <w:szCs w:val="20"/>
        </w:rPr>
        <w:t>15)-</w:t>
      </w:r>
      <w:r w:rsidRPr="00714CEE">
        <w:rPr>
          <w:rFonts w:eastAsia="Times New Roman" w:cs="Arial"/>
          <w:b/>
          <w:bCs/>
          <w:sz w:val="20"/>
          <w:szCs w:val="20"/>
        </w:rPr>
        <w:t>SİPARİŞ SATINALMA BİRİMİNDEN TESLİM ALINDIKTAN SONRA ASIL FATURANIN 3 (ÜÇ) GÜN İÇERİSİNDE DEPOYA TESLİM EDİLMESİ ZORUNLUDUR.</w:t>
      </w:r>
    </w:p>
    <w:p w:rsidR="00714CEE" w:rsidRPr="00714CEE" w:rsidRDefault="00714CEE" w:rsidP="00714CEE">
      <w:pPr>
        <w:spacing w:before="100" w:beforeAutospacing="1" w:after="100" w:afterAutospacing="1" w:line="240" w:lineRule="auto"/>
        <w:jc w:val="both"/>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TEL: (236)  233 70 68 / 233 70 69</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FAX: (236)  233 71 00</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**ÖNEMLİ NOT: </w:t>
      </w:r>
      <w:r w:rsidRPr="00714CEE">
        <w:rPr>
          <w:rFonts w:eastAsia="Times New Roman" w:cs="Arial"/>
          <w:b/>
          <w:bCs/>
          <w:i/>
          <w:iCs/>
          <w:sz w:val="20"/>
          <w:szCs w:val="20"/>
        </w:rPr>
        <w:t xml:space="preserve">Malzeme kullanıldıktan sonra kesilecek olan FATURA </w:t>
      </w:r>
      <w:proofErr w:type="spellStart"/>
      <w:r w:rsidRPr="00714CEE">
        <w:rPr>
          <w:rFonts w:eastAsia="Times New Roman" w:cs="Arial"/>
          <w:b/>
          <w:bCs/>
          <w:i/>
          <w:iCs/>
          <w:sz w:val="20"/>
          <w:szCs w:val="20"/>
        </w:rPr>
        <w:t>nın</w:t>
      </w:r>
      <w:proofErr w:type="spellEnd"/>
      <w:r w:rsidRPr="00714CEE">
        <w:rPr>
          <w:rFonts w:eastAsia="Times New Roman" w:cs="Arial"/>
          <w:b/>
          <w:bCs/>
          <w:i/>
          <w:iCs/>
          <w:sz w:val="20"/>
          <w:szCs w:val="20"/>
        </w:rPr>
        <w:t xml:space="preserve"> bir nüshası depo tarafından istenilen malzemelerin ayrıntılı döküm belgesi ile birlikte aynı gün  AŞAĞIDA BELİRTİLEN  NUMARALARA FAX ÇEKİLMESİ </w:t>
      </w:r>
      <w:proofErr w:type="spellStart"/>
      <w:proofErr w:type="gramStart"/>
      <w:r w:rsidRPr="00714CEE">
        <w:rPr>
          <w:rFonts w:eastAsia="Times New Roman" w:cs="Arial"/>
          <w:b/>
          <w:bCs/>
          <w:i/>
          <w:iCs/>
          <w:sz w:val="20"/>
          <w:szCs w:val="20"/>
        </w:rPr>
        <w:t>GEREKMEKTEDİR.Aksi</w:t>
      </w:r>
      <w:proofErr w:type="spellEnd"/>
      <w:proofErr w:type="gramEnd"/>
      <w:r w:rsidRPr="00714CEE">
        <w:rPr>
          <w:rFonts w:eastAsia="Times New Roman" w:cs="Arial"/>
          <w:b/>
          <w:bCs/>
          <w:i/>
          <w:iCs/>
          <w:sz w:val="20"/>
          <w:szCs w:val="20"/>
        </w:rPr>
        <w:t xml:space="preserve"> takdirde depo girişleri yapılamayacaktır.</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DEPO  BİRİMİ FAX: 0236- 232 80 93</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xml:space="preserve">DÖNER SERMAYE </w:t>
      </w:r>
      <w:proofErr w:type="gramStart"/>
      <w:r w:rsidRPr="00714CEE">
        <w:rPr>
          <w:rFonts w:eastAsia="Times New Roman" w:cs="Arial"/>
          <w:b/>
          <w:bCs/>
          <w:sz w:val="20"/>
          <w:szCs w:val="20"/>
        </w:rPr>
        <w:t>İŞLET.MÜD</w:t>
      </w:r>
      <w:proofErr w:type="gramEnd"/>
      <w:r w:rsidRPr="00714CEE">
        <w:rPr>
          <w:rFonts w:eastAsia="Times New Roman" w:cs="Arial"/>
          <w:b/>
          <w:bCs/>
          <w:sz w:val="20"/>
          <w:szCs w:val="20"/>
        </w:rPr>
        <w:t>. FAX: 0236 – 233 7100  216-  217</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**ÖNEMLİ:      FİYAT TEKLİFİ ATILAN MALZEMELER İÇİN PROFORMA FATURAYA İLGİLİ MALZEMELER İÇİN FİRMA BAYİ NO YAZILACAKTIR.</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r w:rsidRPr="00714CEE">
        <w:rPr>
          <w:rFonts w:eastAsia="Times New Roman" w:cs="Arial"/>
          <w:b/>
          <w:bCs/>
          <w:sz w:val="20"/>
          <w:szCs w:val="20"/>
        </w:rPr>
        <w:t>NOT: TEKNİK ŞARTNAME DÖNER SERMAYE İŞLETME MÜDÜRLÜĞÜNDEN ALINA BİLİR.</w:t>
      </w:r>
    </w:p>
    <w:p w:rsidR="00714CEE" w:rsidRPr="00714CEE" w:rsidRDefault="00714CEE" w:rsidP="00714CEE">
      <w:pPr>
        <w:spacing w:before="100" w:beforeAutospacing="1" w:after="100" w:afterAutospacing="1" w:line="240" w:lineRule="auto"/>
        <w:rPr>
          <w:rFonts w:ascii="Arial" w:eastAsia="Times New Roman" w:hAnsi="Arial" w:cs="Arial"/>
          <w:sz w:val="18"/>
          <w:szCs w:val="18"/>
        </w:rPr>
      </w:pPr>
      <w:proofErr w:type="spellStart"/>
      <w:proofErr w:type="gramStart"/>
      <w:r w:rsidRPr="00714CEE">
        <w:rPr>
          <w:rFonts w:eastAsia="Times New Roman" w:cs="Arial"/>
          <w:b/>
          <w:bCs/>
          <w:sz w:val="20"/>
          <w:szCs w:val="20"/>
        </w:rPr>
        <w:t>NOT</w:t>
      </w:r>
      <w:r w:rsidRPr="00714CEE">
        <w:rPr>
          <w:rFonts w:eastAsia="Times New Roman" w:cs="Arial"/>
          <w:sz w:val="20"/>
          <w:szCs w:val="20"/>
        </w:rPr>
        <w:t>:</w:t>
      </w:r>
      <w:r w:rsidRPr="00714CEE">
        <w:rPr>
          <w:rFonts w:eastAsia="Times New Roman" w:cs="Arial"/>
          <w:b/>
          <w:bCs/>
          <w:sz w:val="20"/>
          <w:szCs w:val="20"/>
        </w:rPr>
        <w:t>Teklif</w:t>
      </w:r>
      <w:proofErr w:type="spellEnd"/>
      <w:proofErr w:type="gramEnd"/>
      <w:r w:rsidRPr="00714CEE">
        <w:rPr>
          <w:rFonts w:eastAsia="Times New Roman" w:cs="Arial"/>
          <w:b/>
          <w:bCs/>
          <w:sz w:val="20"/>
          <w:szCs w:val="20"/>
        </w:rPr>
        <w:t xml:space="preserve"> verilmeden önce şartnamelerin firma tarafından mutlaka görülmesi gerekmektedir.</w:t>
      </w:r>
    </w:p>
    <w:p w:rsidR="00714CEE" w:rsidRPr="00714CEE" w:rsidRDefault="00714CEE" w:rsidP="00714CEE">
      <w:pPr>
        <w:spacing w:before="100" w:beforeAutospacing="1" w:after="100" w:afterAutospacing="1" w:line="240" w:lineRule="auto"/>
        <w:jc w:val="center"/>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before="100" w:beforeAutospacing="1" w:after="100" w:afterAutospacing="1" w:line="240" w:lineRule="auto"/>
        <w:jc w:val="center"/>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spacing w:after="0" w:line="240" w:lineRule="auto"/>
        <w:jc w:val="center"/>
        <w:rPr>
          <w:rFonts w:eastAsia="Times New Roman" w:cs="Times New Roman"/>
          <w:b/>
          <w:color w:val="auto"/>
          <w:sz w:val="20"/>
          <w:szCs w:val="20"/>
        </w:rPr>
      </w:pPr>
      <w:r w:rsidRPr="00714CEE">
        <w:rPr>
          <w:rFonts w:eastAsia="Times New Roman" w:cs="Times New Roman"/>
          <w:b/>
          <w:color w:val="auto"/>
          <w:sz w:val="20"/>
          <w:szCs w:val="20"/>
        </w:rPr>
        <w:lastRenderedPageBreak/>
        <w:t xml:space="preserve">SATIN ALINACAK MAL / İŞ LİSTESİ </w:t>
      </w:r>
    </w:p>
    <w:p w:rsidR="00714CEE" w:rsidRPr="00714CEE" w:rsidRDefault="00714CEE" w:rsidP="00714CEE">
      <w:pPr>
        <w:spacing w:after="0" w:line="240" w:lineRule="auto"/>
        <w:rPr>
          <w:rFonts w:eastAsia="Times New Roman" w:cs="Times New Roman"/>
          <w:b/>
          <w:color w:val="auto"/>
          <w:sz w:val="20"/>
          <w:szCs w:val="20"/>
        </w:rPr>
      </w:pPr>
    </w:p>
    <w:p w:rsidR="00714CEE" w:rsidRPr="00714CEE" w:rsidRDefault="00714CEE" w:rsidP="00714CEE">
      <w:pPr>
        <w:spacing w:after="0" w:line="240" w:lineRule="auto"/>
        <w:rPr>
          <w:rFonts w:eastAsia="Times New Roman" w:cs="Times New Roman"/>
          <w:b/>
          <w:color w:val="auto"/>
          <w:sz w:val="20"/>
          <w:szCs w:val="20"/>
        </w:rPr>
      </w:pPr>
    </w:p>
    <w:p w:rsidR="00714CEE" w:rsidRPr="00714CEE" w:rsidRDefault="00714CEE" w:rsidP="00714CEE">
      <w:pPr>
        <w:spacing w:after="0" w:line="240" w:lineRule="auto"/>
        <w:rPr>
          <w:rFonts w:eastAsia="Times New Roman" w:cs="Times New Roman"/>
          <w:b/>
          <w:color w:val="auto"/>
          <w:sz w:val="20"/>
          <w:szCs w:val="20"/>
        </w:rPr>
      </w:pPr>
      <w:r w:rsidRPr="00714CEE">
        <w:rPr>
          <w:rFonts w:eastAsia="Times New Roman" w:cs="Times New Roman"/>
          <w:b/>
          <w:color w:val="auto"/>
          <w:sz w:val="20"/>
          <w:szCs w:val="20"/>
        </w:rPr>
        <w:t>SIRA NO:</w:t>
      </w:r>
      <w:r w:rsidRPr="00714CEE">
        <w:rPr>
          <w:rFonts w:eastAsia="Times New Roman" w:cs="Times New Roman"/>
          <w:b/>
          <w:color w:val="auto"/>
          <w:sz w:val="20"/>
          <w:szCs w:val="20"/>
        </w:rPr>
        <w:tab/>
        <w:t xml:space="preserve">CİNSİ VE NİTELİĞİ                                                                                            </w:t>
      </w:r>
      <w:proofErr w:type="gramStart"/>
      <w:r w:rsidRPr="00714CEE">
        <w:rPr>
          <w:rFonts w:eastAsia="Times New Roman" w:cs="Times New Roman"/>
          <w:b/>
          <w:color w:val="auto"/>
          <w:sz w:val="20"/>
          <w:szCs w:val="20"/>
        </w:rPr>
        <w:t>ADETİ</w:t>
      </w:r>
      <w:proofErr w:type="gramEnd"/>
    </w:p>
    <w:p w:rsidR="00714CEE" w:rsidRPr="00714CEE" w:rsidRDefault="00714CEE" w:rsidP="00714CEE">
      <w:pPr>
        <w:spacing w:after="0" w:line="240" w:lineRule="auto"/>
        <w:rPr>
          <w:rFonts w:eastAsia="Times New Roman" w:cs="Times New Roman"/>
          <w:b/>
          <w:color w:val="auto"/>
          <w:sz w:val="20"/>
          <w:szCs w:val="20"/>
        </w:rPr>
      </w:pP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6 F 90 CM METAL SHEATH 1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AXIUM COIL                            40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ECHELON                                  1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NAVIEN                                      1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REBAR 18 -27                             1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 xml:space="preserve">TEMPO AQUA DIAGNOSTİK </w:t>
      </w:r>
      <w:proofErr w:type="gramStart"/>
      <w:r>
        <w:rPr>
          <w:rFonts w:ascii="Times New Roman" w:eastAsia="Times New Roman" w:hAnsi="Times New Roman" w:cs="Times New Roman"/>
          <w:b/>
          <w:color w:val="auto"/>
          <w:sz w:val="16"/>
          <w:szCs w:val="20"/>
        </w:rPr>
        <w:t>KATATER   1</w:t>
      </w:r>
      <w:proofErr w:type="gramEnd"/>
      <w:r>
        <w:rPr>
          <w:rFonts w:ascii="Times New Roman" w:eastAsia="Times New Roman" w:hAnsi="Times New Roman" w:cs="Times New Roman"/>
          <w:b/>
          <w:color w:val="auto"/>
          <w:sz w:val="16"/>
          <w:szCs w:val="20"/>
        </w:rPr>
        <w:t xml:space="preserve"> ADT</w:t>
      </w:r>
    </w:p>
    <w:p w:rsid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XPEDION 10                                1 ADT</w:t>
      </w:r>
    </w:p>
    <w:p w:rsidR="00714CEE" w:rsidRPr="00714CEE" w:rsidRDefault="00714CEE" w:rsidP="00714CEE">
      <w:pPr>
        <w:pStyle w:val="ListeParagraf"/>
        <w:numPr>
          <w:ilvl w:val="0"/>
          <w:numId w:val="3"/>
        </w:numPr>
        <w:spacing w:after="0" w:line="240"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XPEDION 14                                1 ADT</w:t>
      </w:r>
    </w:p>
    <w:p w:rsidR="00714CEE" w:rsidRPr="00714CEE" w:rsidRDefault="00714CEE" w:rsidP="00714CEE">
      <w:pPr>
        <w:spacing w:before="100" w:beforeAutospacing="1" w:after="100" w:afterAutospacing="1" w:line="240" w:lineRule="auto"/>
        <w:jc w:val="center"/>
        <w:rPr>
          <w:rFonts w:ascii="Arial" w:eastAsia="Times New Roman" w:hAnsi="Arial" w:cs="Arial"/>
          <w:sz w:val="18"/>
          <w:szCs w:val="18"/>
        </w:rPr>
      </w:pPr>
      <w:r w:rsidRPr="00714CEE">
        <w:rPr>
          <w:rFonts w:eastAsia="Times New Roman" w:cs="Arial"/>
          <w:b/>
          <w:bCs/>
          <w:sz w:val="20"/>
          <w:szCs w:val="20"/>
        </w:rPr>
        <w:t> </w:t>
      </w:r>
    </w:p>
    <w:p w:rsidR="00714CEE" w:rsidRPr="00714CEE" w:rsidRDefault="00714CEE" w:rsidP="00714CEE">
      <w:pPr>
        <w:rPr>
          <w:rFonts w:asciiTheme="minorHAnsi" w:eastAsiaTheme="minorHAnsi" w:hAnsiTheme="minorHAnsi" w:cstheme="minorBidi"/>
          <w:color w:val="auto"/>
          <w:lang w:eastAsia="en-US"/>
        </w:rPr>
      </w:pPr>
    </w:p>
    <w:p w:rsidR="005304C2" w:rsidRPr="005304C2" w:rsidRDefault="005304C2" w:rsidP="005304C2"/>
    <w:p w:rsidR="005304C2" w:rsidRPr="005304C2" w:rsidRDefault="005304C2" w:rsidP="005304C2"/>
    <w:p w:rsidR="005304C2" w:rsidRPr="005304C2" w:rsidRDefault="005304C2" w:rsidP="005304C2"/>
    <w:p w:rsidR="005304C2" w:rsidRPr="005304C2" w:rsidRDefault="005304C2" w:rsidP="005304C2"/>
    <w:p w:rsidR="005304C2" w:rsidRPr="005304C2" w:rsidRDefault="005304C2" w:rsidP="005304C2"/>
    <w:p w:rsidR="005769F7" w:rsidRDefault="005304C2" w:rsidP="005304C2">
      <w:pPr>
        <w:tabs>
          <w:tab w:val="left" w:pos="1777"/>
        </w:tabs>
      </w:pPr>
      <w:r>
        <w:lastRenderedPageBreak/>
        <w:tab/>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6"/>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9"/>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0"/>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
                    <a:stretch>
                      <a:fillRect/>
                    </a:stretch>
                  </pic:blipFill>
                  <pic:spPr>
                    <a:xfrm>
                      <a:off x="0" y="0"/>
                      <a:ext cx="7342632" cy="10469880"/>
                    </a:xfrm>
                    <a:prstGeom prst="rect">
                      <a:avLst/>
                    </a:prstGeom>
                  </pic:spPr>
                </pic:pic>
              </a:graphicData>
            </a:graphic>
          </wp:anchor>
        </w:drawing>
      </w:r>
      <w:r>
        <w:br w:type="page"/>
      </w:r>
    </w:p>
    <w:p w:rsidR="005769F7" w:rsidRDefault="005304C2">
      <w:pPr>
        <w:spacing w:after="0"/>
        <w:ind w:left="-1440" w:right="10123"/>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2"/>
                    <a:stretch>
                      <a:fillRect/>
                    </a:stretch>
                  </pic:blipFill>
                  <pic:spPr>
                    <a:xfrm>
                      <a:off x="0" y="0"/>
                      <a:ext cx="7342632" cy="10469880"/>
                    </a:xfrm>
                    <a:prstGeom prst="rect">
                      <a:avLst/>
                    </a:prstGeom>
                  </pic:spPr>
                </pic:pic>
              </a:graphicData>
            </a:graphic>
          </wp:anchor>
        </w:drawing>
      </w:r>
    </w:p>
    <w:sectPr w:rsidR="005769F7">
      <w:pgSz w:w="11563" w:h="16488"/>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13356"/>
    <w:multiLevelType w:val="hybridMultilevel"/>
    <w:tmpl w:val="A6C07F22"/>
    <w:lvl w:ilvl="0" w:tplc="6EEA6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BB00314"/>
    <w:multiLevelType w:val="hybridMultilevel"/>
    <w:tmpl w:val="95205548"/>
    <w:lvl w:ilvl="0" w:tplc="409ABB4E">
      <w:start w:val="1"/>
      <w:numFmt w:val="decimal"/>
      <w:lvlText w:val="%1-"/>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74E7B2">
      <w:start w:val="1"/>
      <w:numFmt w:val="lowerLetter"/>
      <w:lvlText w:val="%2"/>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E4EA8">
      <w:start w:val="1"/>
      <w:numFmt w:val="lowerRoman"/>
      <w:lvlText w:val="%3"/>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A8C90">
      <w:start w:val="1"/>
      <w:numFmt w:val="decimal"/>
      <w:lvlText w:val="%4"/>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34ACBC">
      <w:start w:val="1"/>
      <w:numFmt w:val="lowerLetter"/>
      <w:lvlText w:val="%5"/>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66066">
      <w:start w:val="1"/>
      <w:numFmt w:val="lowerRoman"/>
      <w:lvlText w:val="%6"/>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0B132">
      <w:start w:val="1"/>
      <w:numFmt w:val="decimal"/>
      <w:lvlText w:val="%7"/>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809A8">
      <w:start w:val="1"/>
      <w:numFmt w:val="lowerLetter"/>
      <w:lvlText w:val="%8"/>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847CF6">
      <w:start w:val="1"/>
      <w:numFmt w:val="lowerRoman"/>
      <w:lvlText w:val="%9"/>
      <w:lvlJc w:val="left"/>
      <w:pPr>
        <w:ind w:left="7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DCA0336"/>
    <w:multiLevelType w:val="hybridMultilevel"/>
    <w:tmpl w:val="8892C4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9F7"/>
    <w:rsid w:val="005304C2"/>
    <w:rsid w:val="005769F7"/>
    <w:rsid w:val="00714CEE"/>
    <w:rsid w:val="00865ECC"/>
    <w:rsid w:val="00C72D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957C0-0720-4937-A96E-A46D3884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14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524</Words>
  <Characters>2992</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Hastabaşı Malzeme İstemi (İlyas Kenes) 0</vt:lpstr>
    </vt:vector>
  </TitlesOfParts>
  <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Hastabaşı Malzeme İstemi (İlyas Kenes) 0</dc:title>
  <dc:subject>Hastabaşı Malzeme İstemi (İlyas Kenes) 0</dc:subject>
  <dc:creator>enVision Document &amp; Workflow Management System</dc:creator>
  <cp:keywords/>
  <cp:lastModifiedBy>asus</cp:lastModifiedBy>
  <cp:revision>6</cp:revision>
  <dcterms:created xsi:type="dcterms:W3CDTF">2017-12-13T07:29:00Z</dcterms:created>
  <dcterms:modified xsi:type="dcterms:W3CDTF">2017-12-13T11:00:00Z</dcterms:modified>
</cp:coreProperties>
</file>